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0521C73" w:rsidP="60521C73" w:rsidRDefault="60521C73" w14:paraId="34C7AB04" w14:textId="14FE67C7">
      <w:pPr>
        <w:pStyle w:val="NoSpacing"/>
        <w:jc w:val="left"/>
      </w:pPr>
    </w:p>
    <w:p w:rsidR="60521C73" w:rsidP="60521C73" w:rsidRDefault="60521C73" w14:paraId="28C326EB" w14:textId="4D0A3EAD">
      <w:pPr>
        <w:pStyle w:val="NoSpacing"/>
        <w:bidi w:val="0"/>
        <w:spacing w:before="0" w:beforeAutospacing="off" w:after="0" w:afterAutospacing="off" w:line="240" w:lineRule="auto"/>
        <w:ind w:left="0" w:right="0"/>
        <w:jc w:val="left"/>
      </w:pPr>
      <w:r w:rsidR="60521C73">
        <w:rPr/>
        <w:t xml:space="preserve">                                                                                  </w:t>
      </w:r>
      <w:r>
        <w:drawing>
          <wp:inline wp14:editId="3DDFC3F0" wp14:anchorId="15A3815E">
            <wp:extent cx="1800225" cy="1028700"/>
            <wp:effectExtent l="0" t="0" r="0" b="0"/>
            <wp:docPr id="515494852" name="" title=""/>
            <wp:cNvGraphicFramePr>
              <a:graphicFrameLocks noChangeAspect="1"/>
            </wp:cNvGraphicFramePr>
            <a:graphic>
              <a:graphicData uri="http://schemas.openxmlformats.org/drawingml/2006/picture">
                <pic:pic>
                  <pic:nvPicPr>
                    <pic:cNvPr id="0" name=""/>
                    <pic:cNvPicPr/>
                  </pic:nvPicPr>
                  <pic:blipFill>
                    <a:blip r:embed="R87fe564d70824b00">
                      <a:extLst>
                        <a:ext xmlns:a="http://schemas.openxmlformats.org/drawingml/2006/main" uri="{28A0092B-C50C-407E-A947-70E740481C1C}">
                          <a14:useLocalDpi val="0"/>
                        </a:ext>
                      </a:extLst>
                    </a:blip>
                    <a:stretch>
                      <a:fillRect/>
                    </a:stretch>
                  </pic:blipFill>
                  <pic:spPr>
                    <a:xfrm>
                      <a:off x="0" y="0"/>
                      <a:ext cx="1800225" cy="1028700"/>
                    </a:xfrm>
                    <a:prstGeom prst="rect">
                      <a:avLst/>
                    </a:prstGeom>
                  </pic:spPr>
                </pic:pic>
              </a:graphicData>
            </a:graphic>
          </wp:inline>
        </w:drawing>
      </w:r>
    </w:p>
    <w:p w:rsidR="60521C73" w:rsidP="60521C73" w:rsidRDefault="60521C73" w14:paraId="5EA9C81C" w14:textId="006820A5">
      <w:pPr>
        <w:pStyle w:val="NoSpacing"/>
        <w:jc w:val="center"/>
      </w:pPr>
    </w:p>
    <w:p w:rsidR="60521C73" w:rsidP="60521C73" w:rsidRDefault="60521C73" w14:paraId="75EF2A88" w14:textId="5AF130C8">
      <w:pPr>
        <w:pStyle w:val="NoSpacing"/>
        <w:jc w:val="center"/>
        <w:rPr>
          <w:rFonts w:ascii="Arial Nova" w:hAnsi="Arial Nova" w:eastAsia="Arial Nova" w:cs="Arial Nova"/>
          <w:b w:val="1"/>
          <w:bCs w:val="1"/>
          <w:sz w:val="24"/>
          <w:szCs w:val="24"/>
        </w:rPr>
      </w:pPr>
      <w:r w:rsidRPr="60521C73" w:rsidR="60521C73">
        <w:rPr>
          <w:rFonts w:ascii="Arial Nova" w:hAnsi="Arial Nova" w:eastAsia="Arial Nova" w:cs="Arial Nova"/>
          <w:b w:val="1"/>
          <w:bCs w:val="1"/>
          <w:sz w:val="24"/>
          <w:szCs w:val="24"/>
        </w:rPr>
        <w:t>South Bay Community Center</w:t>
      </w:r>
    </w:p>
    <w:p w:rsidR="60521C73" w:rsidP="60521C73" w:rsidRDefault="60521C73" w14:paraId="56C08415" w14:textId="1806D982">
      <w:pPr>
        <w:pStyle w:val="NoSpacing"/>
        <w:jc w:val="center"/>
        <w:rPr>
          <w:rFonts w:ascii="Arial Nova" w:hAnsi="Arial Nova" w:eastAsia="Arial Nova" w:cs="Arial Nova"/>
          <w:b w:val="1"/>
          <w:bCs w:val="1"/>
          <w:sz w:val="24"/>
          <w:szCs w:val="24"/>
        </w:rPr>
      </w:pPr>
      <w:r w:rsidRPr="60521C73" w:rsidR="60521C73">
        <w:rPr>
          <w:rFonts w:ascii="Arial Nova" w:hAnsi="Arial Nova" w:eastAsia="Arial Nova" w:cs="Arial Nova"/>
          <w:b w:val="1"/>
          <w:bCs w:val="1"/>
          <w:sz w:val="24"/>
          <w:szCs w:val="24"/>
        </w:rPr>
        <w:t>General Board Meeting Minutes</w:t>
      </w:r>
    </w:p>
    <w:p w:rsidR="60521C73" w:rsidP="60521C73" w:rsidRDefault="60521C73" w14:paraId="6EE67034" w14:textId="69203F38">
      <w:pPr>
        <w:pStyle w:val="NoSpacing"/>
        <w:jc w:val="center"/>
        <w:rPr>
          <w:rFonts w:ascii="Arial Nova" w:hAnsi="Arial Nova" w:eastAsia="Arial Nova" w:cs="Arial Nova"/>
          <w:b w:val="1"/>
          <w:bCs w:val="1"/>
          <w:sz w:val="24"/>
          <w:szCs w:val="24"/>
        </w:rPr>
      </w:pPr>
      <w:r w:rsidRPr="60521C73" w:rsidR="60521C73">
        <w:rPr>
          <w:rFonts w:ascii="Arial Nova" w:hAnsi="Arial Nova" w:eastAsia="Arial Nova" w:cs="Arial Nova"/>
          <w:b w:val="1"/>
          <w:bCs w:val="1"/>
          <w:sz w:val="24"/>
          <w:szCs w:val="24"/>
        </w:rPr>
        <w:t>07.17.2023</w:t>
      </w:r>
    </w:p>
    <w:p w:rsidR="60521C73" w:rsidP="60521C73" w:rsidRDefault="60521C73" w14:paraId="6D1C888C" w14:textId="6C1ED057">
      <w:pPr>
        <w:pStyle w:val="NoSpacing"/>
        <w:jc w:val="left"/>
        <w:rPr>
          <w:rFonts w:ascii="Arial Nova" w:hAnsi="Arial Nova" w:eastAsia="Arial Nova" w:cs="Arial Nova"/>
          <w:sz w:val="24"/>
          <w:szCs w:val="24"/>
        </w:rPr>
      </w:pPr>
    </w:p>
    <w:p xmlns:wp14="http://schemas.microsoft.com/office/word/2010/wordml" w:rsidP="1626D9FC" wp14:paraId="12AF78E5" wp14:textId="6CF573AD">
      <w:pPr>
        <w:pStyle w:val="NoSpacing"/>
        <w:ind w:left="720" w:hanging="720"/>
        <w:jc w:val="left"/>
        <w:rPr>
          <w:rFonts w:ascii="Arial Nova" w:hAnsi="Arial Nova" w:eastAsia="Arial Nova" w:cs="Arial Nova"/>
          <w:sz w:val="24"/>
          <w:szCs w:val="24"/>
        </w:rPr>
      </w:pPr>
      <w:r w:rsidRPr="1626D9FC" w:rsidR="1626D9FC">
        <w:rPr>
          <w:rFonts w:ascii="Arial Nova" w:hAnsi="Arial Nova" w:eastAsia="Arial Nova" w:cs="Arial Nova"/>
          <w:b w:val="1"/>
          <w:bCs w:val="1"/>
          <w:sz w:val="24"/>
          <w:szCs w:val="24"/>
        </w:rPr>
        <w:t>Attendance:</w:t>
      </w:r>
      <w:r w:rsidRPr="1626D9FC" w:rsidR="1626D9FC">
        <w:rPr>
          <w:rFonts w:ascii="Arial Nova" w:hAnsi="Arial Nova" w:eastAsia="Arial Nova" w:cs="Arial Nova"/>
          <w:sz w:val="24"/>
          <w:szCs w:val="24"/>
        </w:rPr>
        <w:t xml:space="preserve"> Cherrie Katayama (CK), Gary Katayama, (GK), Jillian Dubois (JD), Gary Dove (GD), Michelle Feldman (</w:t>
      </w:r>
      <w:r w:rsidRPr="1626D9FC" w:rsidR="1626D9FC">
        <w:rPr>
          <w:rFonts w:ascii="Arial Nova" w:hAnsi="Arial Nova" w:eastAsia="Arial Nova" w:cs="Arial Nova"/>
          <w:sz w:val="24"/>
          <w:szCs w:val="24"/>
        </w:rPr>
        <w:t xml:space="preserve">MF)   </w:t>
      </w:r>
      <w:r w:rsidRPr="1626D9FC" w:rsidR="1626D9FC">
        <w:rPr>
          <w:rFonts w:ascii="Arial Nova" w:hAnsi="Arial Nova" w:eastAsia="Arial Nova" w:cs="Arial Nova"/>
          <w:sz w:val="24"/>
          <w:szCs w:val="24"/>
        </w:rPr>
        <w:t>Absent: Richard Margetson, Pam Hostetter</w:t>
      </w:r>
    </w:p>
    <w:p xmlns:wp14="http://schemas.microsoft.com/office/word/2010/wordml" w:rsidP="60521C73" wp14:paraId="0D3B5122" wp14:textId="1B7B874B">
      <w:pPr>
        <w:pStyle w:val="NoSpacing"/>
        <w:jc w:val="left"/>
        <w:rPr>
          <w:rFonts w:ascii="Arial Nova" w:hAnsi="Arial Nova" w:eastAsia="Arial Nova" w:cs="Arial Nova"/>
          <w:sz w:val="24"/>
          <w:szCs w:val="24"/>
        </w:rPr>
      </w:pPr>
    </w:p>
    <w:p xmlns:wp14="http://schemas.microsoft.com/office/word/2010/wordml" w:rsidP="60521C73" wp14:paraId="080BC13E" wp14:textId="20892B12">
      <w:pPr>
        <w:pStyle w:val="NoSpacing"/>
        <w:jc w:val="left"/>
        <w:rPr>
          <w:rFonts w:ascii="Arial Nova" w:hAnsi="Arial Nova" w:eastAsia="Arial Nova" w:cs="Arial Nova"/>
          <w:sz w:val="24"/>
          <w:szCs w:val="24"/>
        </w:rPr>
      </w:pPr>
      <w:r w:rsidRPr="60521C73" w:rsidR="60521C73">
        <w:rPr>
          <w:rFonts w:ascii="Arial Nova" w:hAnsi="Arial Nova" w:eastAsia="Arial Nova" w:cs="Arial Nova"/>
          <w:b w:val="1"/>
          <w:bCs w:val="1"/>
          <w:sz w:val="24"/>
          <w:szCs w:val="24"/>
        </w:rPr>
        <w:t>Call to Order:</w:t>
      </w:r>
      <w:r w:rsidRPr="60521C73" w:rsidR="60521C73">
        <w:rPr>
          <w:rFonts w:ascii="Arial Nova" w:hAnsi="Arial Nova" w:eastAsia="Arial Nova" w:cs="Arial Nova"/>
          <w:sz w:val="24"/>
          <w:szCs w:val="24"/>
        </w:rPr>
        <w:t xml:space="preserve"> 6:03 p.m. by President Cherrie Katayama</w:t>
      </w:r>
    </w:p>
    <w:p xmlns:wp14="http://schemas.microsoft.com/office/word/2010/wordml" w:rsidP="60521C73" wp14:paraId="1ACE300A" wp14:textId="2CDD30D0">
      <w:pPr>
        <w:pStyle w:val="NoSpacing"/>
        <w:jc w:val="left"/>
        <w:rPr>
          <w:rFonts w:ascii="Arial Nova" w:hAnsi="Arial Nova" w:eastAsia="Arial Nova" w:cs="Arial Nova"/>
          <w:sz w:val="24"/>
          <w:szCs w:val="24"/>
        </w:rPr>
      </w:pPr>
    </w:p>
    <w:p xmlns:wp14="http://schemas.microsoft.com/office/word/2010/wordml" w:rsidP="60521C73" wp14:paraId="2BF977A1" wp14:textId="410DC016">
      <w:pPr>
        <w:pStyle w:val="NoSpacing"/>
        <w:jc w:val="left"/>
        <w:rPr>
          <w:rFonts w:ascii="Arial Nova" w:hAnsi="Arial Nova" w:eastAsia="Arial Nova" w:cs="Arial Nova"/>
          <w:sz w:val="24"/>
          <w:szCs w:val="24"/>
        </w:rPr>
      </w:pPr>
      <w:r w:rsidRPr="60521C73" w:rsidR="60521C73">
        <w:rPr>
          <w:rFonts w:ascii="Arial Nova" w:hAnsi="Arial Nova" w:eastAsia="Arial Nova" w:cs="Arial Nova"/>
          <w:b w:val="1"/>
          <w:bCs w:val="1"/>
          <w:sz w:val="24"/>
          <w:szCs w:val="24"/>
        </w:rPr>
        <w:t>Approval of Minutes:</w:t>
      </w:r>
      <w:r w:rsidRPr="60521C73" w:rsidR="60521C73">
        <w:rPr>
          <w:rFonts w:ascii="Arial Nova" w:hAnsi="Arial Nova" w:eastAsia="Arial Nova" w:cs="Arial Nova"/>
          <w:sz w:val="24"/>
          <w:szCs w:val="24"/>
        </w:rPr>
        <w:t xml:space="preserve"> Board Meeting 06.19.2023   Motion to approve/</w:t>
      </w:r>
      <w:r w:rsidRPr="60521C73" w:rsidR="60521C73">
        <w:rPr>
          <w:rFonts w:ascii="Arial Nova" w:hAnsi="Arial Nova" w:eastAsia="Arial Nova" w:cs="Arial Nova"/>
          <w:sz w:val="24"/>
          <w:szCs w:val="24"/>
        </w:rPr>
        <w:t>GK  S</w:t>
      </w:r>
      <w:r w:rsidRPr="60521C73" w:rsidR="60521C73">
        <w:rPr>
          <w:rFonts w:ascii="Arial Nova" w:hAnsi="Arial Nova" w:eastAsia="Arial Nova" w:cs="Arial Nova"/>
          <w:sz w:val="24"/>
          <w:szCs w:val="24"/>
        </w:rPr>
        <w:t>/</w:t>
      </w:r>
      <w:r w:rsidRPr="60521C73" w:rsidR="60521C73">
        <w:rPr>
          <w:rFonts w:ascii="Arial Nova" w:hAnsi="Arial Nova" w:eastAsia="Arial Nova" w:cs="Arial Nova"/>
          <w:sz w:val="24"/>
          <w:szCs w:val="24"/>
        </w:rPr>
        <w:t>GD  Approved</w:t>
      </w:r>
      <w:r w:rsidRPr="60521C73" w:rsidR="60521C73">
        <w:rPr>
          <w:rFonts w:ascii="Arial Nova" w:hAnsi="Arial Nova" w:eastAsia="Arial Nova" w:cs="Arial Nova"/>
          <w:sz w:val="24"/>
          <w:szCs w:val="24"/>
        </w:rPr>
        <w:t xml:space="preserve"> u</w:t>
      </w:r>
      <w:r w:rsidRPr="60521C73" w:rsidR="60521C73">
        <w:rPr>
          <w:rFonts w:ascii="Arial Nova" w:hAnsi="Arial Nova" w:eastAsia="Arial Nova" w:cs="Arial Nova"/>
          <w:sz w:val="24"/>
          <w:szCs w:val="24"/>
        </w:rPr>
        <w:t>nanimously</w:t>
      </w:r>
    </w:p>
    <w:p xmlns:wp14="http://schemas.microsoft.com/office/word/2010/wordml" w:rsidP="60521C73" wp14:paraId="0C3054AD" wp14:textId="5D536E94">
      <w:pPr>
        <w:pStyle w:val="NoSpacing"/>
        <w:jc w:val="left"/>
        <w:rPr>
          <w:rFonts w:ascii="Arial Nova" w:hAnsi="Arial Nova" w:eastAsia="Arial Nova" w:cs="Arial Nova"/>
          <w:sz w:val="24"/>
          <w:szCs w:val="24"/>
        </w:rPr>
      </w:pPr>
      <w:r w:rsidRPr="60521C73" w:rsidR="60521C73">
        <w:rPr>
          <w:rFonts w:ascii="Arial Nova" w:hAnsi="Arial Nova" w:eastAsia="Arial Nova" w:cs="Arial Nova"/>
          <w:b w:val="1"/>
          <w:bCs w:val="1"/>
          <w:sz w:val="24"/>
          <w:szCs w:val="24"/>
        </w:rPr>
        <w:t>Office Manager’s Report:</w:t>
      </w:r>
      <w:r w:rsidRPr="60521C73" w:rsidR="60521C73">
        <w:rPr>
          <w:rFonts w:ascii="Arial Nova" w:hAnsi="Arial Nova" w:eastAsia="Arial Nova" w:cs="Arial Nova"/>
          <w:sz w:val="24"/>
          <w:szCs w:val="24"/>
        </w:rPr>
        <w:t xml:space="preserve"> Position vacant-no report</w:t>
      </w:r>
    </w:p>
    <w:p xmlns:wp14="http://schemas.microsoft.com/office/word/2010/wordml" w:rsidP="60521C73" wp14:paraId="4F0AE7C0" wp14:textId="26F4273C">
      <w:pPr>
        <w:pStyle w:val="NoSpacing"/>
        <w:jc w:val="left"/>
        <w:rPr>
          <w:rFonts w:ascii="Arial Nova" w:hAnsi="Arial Nova" w:eastAsia="Arial Nova" w:cs="Arial Nova"/>
          <w:sz w:val="24"/>
          <w:szCs w:val="24"/>
        </w:rPr>
      </w:pPr>
      <w:r w:rsidRPr="1626D9FC" w:rsidR="1626D9FC">
        <w:rPr>
          <w:rFonts w:ascii="Arial Nova" w:hAnsi="Arial Nova" w:eastAsia="Arial Nova" w:cs="Arial Nova"/>
          <w:b w:val="1"/>
          <w:bCs w:val="1"/>
          <w:sz w:val="24"/>
          <w:szCs w:val="24"/>
        </w:rPr>
        <w:t xml:space="preserve">Financial Report: Financials &amp; Budget: </w:t>
      </w:r>
      <w:r w:rsidRPr="1626D9FC" w:rsidR="1626D9FC">
        <w:rPr>
          <w:rFonts w:ascii="Arial Nova" w:hAnsi="Arial Nova" w:eastAsia="Arial Nova" w:cs="Arial Nova"/>
          <w:sz w:val="24"/>
          <w:szCs w:val="24"/>
        </w:rPr>
        <w:t>(GK) Negative balance of income over expenses a result of one-</w:t>
      </w:r>
      <w:r>
        <w:tab/>
      </w:r>
      <w:r w:rsidRPr="1626D9FC" w:rsidR="1626D9FC">
        <w:rPr>
          <w:rFonts w:ascii="Arial Nova" w:hAnsi="Arial Nova" w:eastAsia="Arial Nova" w:cs="Arial Nova"/>
          <w:sz w:val="24"/>
          <w:szCs w:val="24"/>
        </w:rPr>
        <w:t xml:space="preserve">time expenditure made several months ago without the vote of the Board for repair of folding </w:t>
      </w:r>
      <w:r>
        <w:tab/>
      </w:r>
      <w:r>
        <w:tab/>
      </w:r>
      <w:r w:rsidRPr="1626D9FC" w:rsidR="1626D9FC">
        <w:rPr>
          <w:rFonts w:ascii="Arial Nova" w:hAnsi="Arial Nova" w:eastAsia="Arial Nova" w:cs="Arial Nova"/>
          <w:sz w:val="24"/>
          <w:szCs w:val="24"/>
        </w:rPr>
        <w:t xml:space="preserve">dividers. </w:t>
      </w:r>
      <w:r w:rsidRPr="1626D9FC" w:rsidR="1626D9FC">
        <w:rPr>
          <w:rFonts w:ascii="Arial Nova" w:hAnsi="Arial Nova" w:eastAsia="Arial Nova" w:cs="Arial Nova"/>
          <w:sz w:val="24"/>
          <w:szCs w:val="24"/>
        </w:rPr>
        <w:t>Board</w:t>
      </w:r>
      <w:r w:rsidRPr="1626D9FC" w:rsidR="1626D9FC">
        <w:rPr>
          <w:rFonts w:ascii="Arial Nova" w:hAnsi="Arial Nova" w:eastAsia="Arial Nova" w:cs="Arial Nova"/>
          <w:sz w:val="24"/>
          <w:szCs w:val="24"/>
        </w:rPr>
        <w:t xml:space="preserve"> requests YTD information at each meeting. GK to shoe GD how to generate </w:t>
      </w:r>
      <w:r>
        <w:tab/>
      </w:r>
      <w:r>
        <w:tab/>
      </w:r>
      <w:r w:rsidRPr="1626D9FC" w:rsidR="1626D9FC">
        <w:rPr>
          <w:rFonts w:ascii="Arial Nova" w:hAnsi="Arial Nova" w:eastAsia="Arial Nova" w:cs="Arial Nova"/>
          <w:sz w:val="24"/>
          <w:szCs w:val="24"/>
        </w:rPr>
        <w:t>requested</w:t>
      </w:r>
      <w:r w:rsidRPr="1626D9FC" w:rsidR="1626D9FC">
        <w:rPr>
          <w:rFonts w:ascii="Arial Nova" w:hAnsi="Arial Nova" w:eastAsia="Arial Nova" w:cs="Arial Nova"/>
          <w:sz w:val="24"/>
          <w:szCs w:val="24"/>
        </w:rPr>
        <w:t xml:space="preserve"> reports going forward</w:t>
      </w:r>
    </w:p>
    <w:p xmlns:wp14="http://schemas.microsoft.com/office/word/2010/wordml" w:rsidP="60521C73" wp14:paraId="079E240D" wp14:textId="0A0FC013">
      <w:pPr>
        <w:pStyle w:val="NoSpacing"/>
        <w:ind w:left="720" w:hanging="720"/>
        <w:jc w:val="left"/>
        <w:rPr>
          <w:rFonts w:ascii="Arial Nova" w:hAnsi="Arial Nova" w:eastAsia="Arial Nova" w:cs="Arial Nova"/>
          <w:b w:val="0"/>
          <w:bCs w:val="0"/>
          <w:sz w:val="24"/>
          <w:szCs w:val="24"/>
        </w:rPr>
      </w:pPr>
      <w:r w:rsidRPr="60521C73" w:rsidR="60521C73">
        <w:rPr>
          <w:rFonts w:ascii="Arial Nova" w:hAnsi="Arial Nova" w:eastAsia="Arial Nova" w:cs="Arial Nova"/>
          <w:b w:val="1"/>
          <w:bCs w:val="1"/>
          <w:sz w:val="24"/>
          <w:szCs w:val="24"/>
        </w:rPr>
        <w:t xml:space="preserve">President’s Report, Cherrie Katayama: </w:t>
      </w:r>
      <w:r w:rsidRPr="60521C73" w:rsidR="60521C73">
        <w:rPr>
          <w:rFonts w:ascii="Arial Nova" w:hAnsi="Arial Nova" w:eastAsia="Arial Nova" w:cs="Arial Nova"/>
          <w:b w:val="0"/>
          <w:bCs w:val="0"/>
          <w:sz w:val="24"/>
          <w:szCs w:val="24"/>
        </w:rPr>
        <w:t xml:space="preserve">working to clear up outstanding bills and many bills have been converted to auto pay to avoid missing due dates. Some services such as fire extinguisher service, pest control just show up and the bill. This is being changed to a requiring scheduled </w:t>
      </w:r>
      <w:r>
        <w:tab/>
      </w:r>
      <w:r>
        <w:tab/>
      </w:r>
      <w:r w:rsidRPr="60521C73" w:rsidR="60521C73">
        <w:rPr>
          <w:rFonts w:ascii="Arial Nova" w:hAnsi="Arial Nova" w:eastAsia="Arial Nova" w:cs="Arial Nova"/>
          <w:b w:val="0"/>
          <w:bCs w:val="0"/>
          <w:sz w:val="24"/>
          <w:szCs w:val="24"/>
        </w:rPr>
        <w:t>appointments.</w:t>
      </w:r>
    </w:p>
    <w:p xmlns:wp14="http://schemas.microsoft.com/office/word/2010/wordml" w:rsidP="60521C73" wp14:paraId="2F281D77" wp14:textId="6184E152">
      <w:pPr>
        <w:pStyle w:val="NoSpacing"/>
        <w:jc w:val="left"/>
        <w:rPr>
          <w:rFonts w:ascii="Arial Nova" w:hAnsi="Arial Nova" w:eastAsia="Arial Nova" w:cs="Arial Nova"/>
          <w:b w:val="1"/>
          <w:bCs w:val="1"/>
          <w:sz w:val="24"/>
          <w:szCs w:val="24"/>
        </w:rPr>
      </w:pPr>
      <w:r w:rsidRPr="60521C73" w:rsidR="60521C73">
        <w:rPr>
          <w:rFonts w:ascii="Arial Nova" w:hAnsi="Arial Nova" w:eastAsia="Arial Nova" w:cs="Arial Nova"/>
          <w:b w:val="1"/>
          <w:bCs w:val="1"/>
          <w:sz w:val="24"/>
          <w:szCs w:val="24"/>
        </w:rPr>
        <w:t xml:space="preserve">Member Organization Reports: </w:t>
      </w:r>
    </w:p>
    <w:p xmlns:wp14="http://schemas.microsoft.com/office/word/2010/wordml" w:rsidP="60521C73" wp14:paraId="0D1A16E7" wp14:textId="5DB77586">
      <w:pPr>
        <w:pStyle w:val="NoSpacing"/>
        <w:jc w:val="left"/>
        <w:rPr>
          <w:rFonts w:ascii="Arial Nova" w:hAnsi="Arial Nova" w:eastAsia="Arial Nova" w:cs="Arial Nova"/>
          <w:sz w:val="24"/>
          <w:szCs w:val="24"/>
        </w:rPr>
      </w:pPr>
      <w:r w:rsidRPr="60521C73" w:rsidR="60521C73">
        <w:rPr>
          <w:rFonts w:ascii="Arial Nova" w:hAnsi="Arial Nova" w:eastAsia="Arial Nova" w:cs="Arial Nova"/>
          <w:b w:val="1"/>
          <w:bCs w:val="1"/>
          <w:sz w:val="24"/>
          <w:szCs w:val="24"/>
        </w:rPr>
        <w:t>People Helping People (PHP)</w:t>
      </w:r>
      <w:r w:rsidRPr="60521C73" w:rsidR="60521C73">
        <w:rPr>
          <w:rFonts w:ascii="Arial Nova" w:hAnsi="Arial Nova" w:eastAsia="Arial Nova" w:cs="Arial Nova"/>
          <w:sz w:val="24"/>
          <w:szCs w:val="24"/>
        </w:rPr>
        <w:t xml:space="preserve">: Richard Margetson, Rep.: </w:t>
      </w:r>
      <w:r w:rsidRPr="60521C73" w:rsidR="60521C73">
        <w:rPr>
          <w:rFonts w:ascii="Arial Nova" w:hAnsi="Arial Nova" w:eastAsia="Arial Nova" w:cs="Arial Nova"/>
          <w:sz w:val="24"/>
          <w:szCs w:val="24"/>
        </w:rPr>
        <w:t>unavailable</w:t>
      </w:r>
      <w:r w:rsidRPr="60521C73" w:rsidR="60521C73">
        <w:rPr>
          <w:rFonts w:ascii="Arial Nova" w:hAnsi="Arial Nova" w:eastAsia="Arial Nova" w:cs="Arial Nova"/>
          <w:sz w:val="24"/>
          <w:szCs w:val="24"/>
        </w:rPr>
        <w:t xml:space="preserve"> </w:t>
      </w:r>
    </w:p>
    <w:p xmlns:wp14="http://schemas.microsoft.com/office/word/2010/wordml" w:rsidP="60521C73" wp14:paraId="4203A7DD" wp14:textId="129DA88B">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b w:val="1"/>
          <w:bCs w:val="1"/>
          <w:sz w:val="24"/>
          <w:szCs w:val="24"/>
        </w:rPr>
        <w:t>Rotary Club of Los Osos</w:t>
      </w:r>
      <w:r w:rsidRPr="60521C73" w:rsidR="60521C73">
        <w:rPr>
          <w:rFonts w:ascii="Arial Nova" w:hAnsi="Arial Nova" w:eastAsia="Arial Nova" w:cs="Arial Nova"/>
          <w:sz w:val="24"/>
          <w:szCs w:val="24"/>
        </w:rPr>
        <w:t xml:space="preserve">: Michelle Feldman, Acting Rep: New Rep., Dick Pacaoan, will be presented for approval by the Rotary Board at August meeting and begin in official </w:t>
      </w:r>
      <w:r w:rsidRPr="60521C73" w:rsidR="60521C73">
        <w:rPr>
          <w:rFonts w:ascii="Arial Nova" w:hAnsi="Arial Nova" w:eastAsia="Arial Nova" w:cs="Arial Nova"/>
          <w:sz w:val="24"/>
          <w:szCs w:val="24"/>
        </w:rPr>
        <w:t>capacity</w:t>
      </w:r>
      <w:r w:rsidRPr="60521C73" w:rsidR="60521C73">
        <w:rPr>
          <w:rFonts w:ascii="Arial Nova" w:hAnsi="Arial Nova" w:eastAsia="Arial Nova" w:cs="Arial Nova"/>
          <w:sz w:val="24"/>
          <w:szCs w:val="24"/>
        </w:rPr>
        <w:t xml:space="preserve"> </w:t>
      </w:r>
      <w:r w:rsidRPr="60521C73" w:rsidR="60521C73">
        <w:rPr>
          <w:rFonts w:ascii="Arial Nova" w:hAnsi="Arial Nova" w:eastAsia="Arial Nova" w:cs="Arial Nova"/>
          <w:sz w:val="24"/>
          <w:szCs w:val="24"/>
        </w:rPr>
        <w:t>at</w:t>
      </w:r>
      <w:r w:rsidRPr="60521C73" w:rsidR="60521C73">
        <w:rPr>
          <w:rFonts w:ascii="Arial Nova" w:hAnsi="Arial Nova" w:eastAsia="Arial Nova" w:cs="Arial Nova"/>
          <w:sz w:val="24"/>
          <w:szCs w:val="24"/>
        </w:rPr>
        <w:t xml:space="preserve"> August SBCC Board meeting. The annual Family Fun Fair on Grandparents Day will be on September 10</w:t>
      </w:r>
      <w:r w:rsidRPr="60521C73" w:rsidR="60521C73">
        <w:rPr>
          <w:rFonts w:ascii="Arial Nova" w:hAnsi="Arial Nova" w:eastAsia="Arial Nova" w:cs="Arial Nova"/>
          <w:sz w:val="24"/>
          <w:szCs w:val="24"/>
          <w:vertAlign w:val="superscript"/>
        </w:rPr>
        <w:t>th</w:t>
      </w:r>
      <w:r w:rsidRPr="60521C73" w:rsidR="60521C73">
        <w:rPr>
          <w:rFonts w:ascii="Arial Nova" w:hAnsi="Arial Nova" w:eastAsia="Arial Nova" w:cs="Arial Nova"/>
          <w:sz w:val="24"/>
          <w:szCs w:val="24"/>
        </w:rPr>
        <w:t xml:space="preserve"> at the SBCC &amp; the Community Park</w:t>
      </w:r>
    </w:p>
    <w:p xmlns:wp14="http://schemas.microsoft.com/office/word/2010/wordml" w:rsidP="60521C73" wp14:paraId="77770ECC" wp14:textId="1BCED9F5">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b w:val="1"/>
          <w:bCs w:val="1"/>
          <w:sz w:val="24"/>
          <w:szCs w:val="24"/>
        </w:rPr>
        <w:t>LOBP Chamber of Commerce:</w:t>
      </w:r>
      <w:r w:rsidRPr="60521C73" w:rsidR="60521C73">
        <w:rPr>
          <w:rFonts w:ascii="Arial Nova" w:hAnsi="Arial Nova" w:eastAsia="Arial Nova" w:cs="Arial Nova"/>
          <w:sz w:val="24"/>
          <w:szCs w:val="24"/>
        </w:rPr>
        <w:t xml:space="preserve"> Gary Dove, Acting Rep: Annual fundraiser “Festival of Flavors” is underway with a passport to 10 restaurants for a food deal for $40 good through July. Working on a new Rep.</w:t>
      </w:r>
    </w:p>
    <w:p xmlns:wp14="http://schemas.microsoft.com/office/word/2010/wordml" w:rsidP="60521C73" wp14:paraId="45DEC1AC" wp14:textId="6282BCFD">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b w:val="1"/>
          <w:bCs w:val="1"/>
          <w:sz w:val="24"/>
          <w:szCs w:val="24"/>
        </w:rPr>
        <w:t xml:space="preserve">Kiwanis of Bay Osos, Gary Katayama: </w:t>
      </w:r>
      <w:r w:rsidRPr="60521C73" w:rsidR="60521C73">
        <w:rPr>
          <w:rFonts w:ascii="Arial Nova" w:hAnsi="Arial Nova" w:eastAsia="Arial Nova" w:cs="Arial Nova"/>
          <w:b w:val="0"/>
          <w:bCs w:val="0"/>
          <w:sz w:val="24"/>
          <w:szCs w:val="24"/>
        </w:rPr>
        <w:t xml:space="preserve">Multiple </w:t>
      </w:r>
      <w:r w:rsidRPr="60521C73" w:rsidR="60521C73">
        <w:rPr>
          <w:rFonts w:ascii="Arial Nova" w:hAnsi="Arial Nova" w:eastAsia="Arial Nova" w:cs="Arial Nova"/>
          <w:b w:val="0"/>
          <w:bCs w:val="0"/>
          <w:sz w:val="24"/>
          <w:szCs w:val="24"/>
        </w:rPr>
        <w:t>Tri tip</w:t>
      </w:r>
      <w:r w:rsidRPr="60521C73" w:rsidR="60521C73">
        <w:rPr>
          <w:rFonts w:ascii="Arial Nova" w:hAnsi="Arial Nova" w:eastAsia="Arial Nova" w:cs="Arial Nova"/>
          <w:b w:val="0"/>
          <w:bCs w:val="0"/>
          <w:sz w:val="24"/>
          <w:szCs w:val="24"/>
        </w:rPr>
        <w:t xml:space="preserve"> BBQs scheduled in the coming months, many for other groups but some for the Kiwanis Scholarship Fund on 7/29, 8/18, &amp; 9/16 at the Grocery Outlet parking lot.</w:t>
      </w:r>
    </w:p>
    <w:p xmlns:wp14="http://schemas.microsoft.com/office/word/2010/wordml" w:rsidP="60521C73" wp14:paraId="22689FF8" wp14:textId="0BC80978">
      <w:pPr>
        <w:pStyle w:val="NoSpacing"/>
        <w:jc w:val="left"/>
        <w:rPr>
          <w:rFonts w:ascii="Arial Nova" w:hAnsi="Arial Nova" w:eastAsia="Arial Nova" w:cs="Arial Nova"/>
          <w:b w:val="1"/>
          <w:bCs w:val="1"/>
          <w:sz w:val="24"/>
          <w:szCs w:val="24"/>
        </w:rPr>
      </w:pPr>
      <w:r w:rsidRPr="60521C73" w:rsidR="60521C73">
        <w:rPr>
          <w:rFonts w:ascii="Arial Nova" w:hAnsi="Arial Nova" w:eastAsia="Arial Nova" w:cs="Arial Nova"/>
          <w:b w:val="1"/>
          <w:bCs w:val="1"/>
          <w:sz w:val="24"/>
          <w:szCs w:val="24"/>
        </w:rPr>
        <w:t xml:space="preserve">Ongoing Business: </w:t>
      </w:r>
    </w:p>
    <w:p xmlns:wp14="http://schemas.microsoft.com/office/word/2010/wordml" w:rsidP="60521C73" wp14:paraId="1A81D686" wp14:textId="4A190C1A">
      <w:pPr>
        <w:pStyle w:val="NoSpacing"/>
        <w:bidi w:val="0"/>
        <w:spacing w:before="0" w:beforeAutospacing="off" w:after="0" w:afterAutospacing="off" w:line="240" w:lineRule="auto"/>
        <w:ind w:left="720" w:right="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Final Board Job Description Signatures: MF distributed to those present for signature. </w:t>
      </w:r>
      <w:r w:rsidRPr="60521C73" w:rsidR="60521C73">
        <w:rPr>
          <w:rFonts w:ascii="Arial Nova" w:hAnsi="Arial Nova" w:eastAsia="Arial Nova" w:cs="Arial Nova"/>
          <w:sz w:val="24"/>
          <w:szCs w:val="24"/>
        </w:rPr>
        <w:t>File</w:t>
      </w:r>
      <w:r w:rsidRPr="60521C73" w:rsidR="60521C73">
        <w:rPr>
          <w:rFonts w:ascii="Arial Nova" w:hAnsi="Arial Nova" w:eastAsia="Arial Nova" w:cs="Arial Nova"/>
          <w:sz w:val="24"/>
          <w:szCs w:val="24"/>
        </w:rPr>
        <w:t xml:space="preserve"> will be kept in the office. Item will remain on the agenda for remaining signatures next meeting</w:t>
      </w:r>
    </w:p>
    <w:p xmlns:wp14="http://schemas.microsoft.com/office/word/2010/wordml" w:rsidP="60521C73" wp14:paraId="4EE92487" wp14:textId="598FF168">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Office Manager Vacancy- status update: </w:t>
      </w:r>
      <w:r w:rsidRPr="60521C73" w:rsidR="60521C73">
        <w:rPr>
          <w:rFonts w:ascii="Arial Nova" w:hAnsi="Arial Nova" w:eastAsia="Arial Nova" w:cs="Arial Nova"/>
          <w:sz w:val="24"/>
          <w:szCs w:val="24"/>
        </w:rPr>
        <w:t>CK reports</w:t>
      </w:r>
      <w:r w:rsidRPr="60521C73" w:rsidR="60521C73">
        <w:rPr>
          <w:rFonts w:ascii="Arial Nova" w:hAnsi="Arial Nova" w:eastAsia="Arial Nova" w:cs="Arial Nova"/>
          <w:sz w:val="24"/>
          <w:szCs w:val="24"/>
        </w:rPr>
        <w:t xml:space="preserve"> three a</w:t>
      </w:r>
      <w:r w:rsidRPr="60521C73" w:rsidR="60521C73">
        <w:rPr>
          <w:rFonts w:ascii="Arial Nova" w:hAnsi="Arial Nova" w:eastAsia="Arial Nova" w:cs="Arial Nova"/>
          <w:sz w:val="24"/>
          <w:szCs w:val="24"/>
        </w:rPr>
        <w:t xml:space="preserve">pplicants, but one dropped out due to </w:t>
      </w:r>
      <w:r w:rsidRPr="60521C73" w:rsidR="60521C73">
        <w:rPr>
          <w:rFonts w:ascii="Arial Nova" w:hAnsi="Arial Nova" w:eastAsia="Arial Nova" w:cs="Arial Nova"/>
          <w:sz w:val="24"/>
          <w:szCs w:val="24"/>
        </w:rPr>
        <w:t>commute</w:t>
      </w:r>
      <w:r w:rsidRPr="60521C73" w:rsidR="60521C73">
        <w:rPr>
          <w:rFonts w:ascii="Arial Nova" w:hAnsi="Arial Nova" w:eastAsia="Arial Nova" w:cs="Arial Nova"/>
          <w:sz w:val="24"/>
          <w:szCs w:val="24"/>
        </w:rPr>
        <w:t xml:space="preserve"> needed for </w:t>
      </w:r>
      <w:r w:rsidRPr="60521C73" w:rsidR="60521C73">
        <w:rPr>
          <w:rFonts w:ascii="Arial Nova" w:hAnsi="Arial Nova" w:eastAsia="Arial Nova" w:cs="Arial Nova"/>
          <w:sz w:val="24"/>
          <w:szCs w:val="24"/>
        </w:rPr>
        <w:t>few</w:t>
      </w:r>
      <w:r w:rsidRPr="60521C73" w:rsidR="60521C73">
        <w:rPr>
          <w:rFonts w:ascii="Arial Nova" w:hAnsi="Arial Nova" w:eastAsia="Arial Nova" w:cs="Arial Nova"/>
          <w:sz w:val="24"/>
          <w:szCs w:val="24"/>
        </w:rPr>
        <w:t xml:space="preserve"> </w:t>
      </w:r>
      <w:r w:rsidRPr="60521C73" w:rsidR="60521C73">
        <w:rPr>
          <w:rFonts w:ascii="Arial Nova" w:hAnsi="Arial Nova" w:eastAsia="Arial Nova" w:cs="Arial Nova"/>
          <w:sz w:val="24"/>
          <w:szCs w:val="24"/>
        </w:rPr>
        <w:t>hours</w:t>
      </w:r>
      <w:r w:rsidRPr="60521C73" w:rsidR="60521C73">
        <w:rPr>
          <w:rFonts w:ascii="Arial Nova" w:hAnsi="Arial Nova" w:eastAsia="Arial Nova" w:cs="Arial Nova"/>
          <w:sz w:val="24"/>
          <w:szCs w:val="24"/>
        </w:rPr>
        <w:t xml:space="preserve"> work. Interviews will be scheduled with an interview panel of the executive Committee.</w:t>
      </w:r>
    </w:p>
    <w:p xmlns:wp14="http://schemas.microsoft.com/office/word/2010/wordml" w:rsidP="60521C73" wp14:paraId="3F53898E" wp14:textId="3231E452">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Investment of Excess Savings Account Balance- MF Discussion of </w:t>
      </w:r>
      <w:r w:rsidRPr="60521C73" w:rsidR="60521C73">
        <w:rPr>
          <w:rFonts w:ascii="Arial Nova" w:hAnsi="Arial Nova" w:eastAsia="Arial Nova" w:cs="Arial Nova"/>
          <w:sz w:val="24"/>
          <w:szCs w:val="24"/>
        </w:rPr>
        <w:t>appropriate margin</w:t>
      </w:r>
      <w:r w:rsidRPr="60521C73" w:rsidR="60521C73">
        <w:rPr>
          <w:rFonts w:ascii="Arial Nova" w:hAnsi="Arial Nova" w:eastAsia="Arial Nova" w:cs="Arial Nova"/>
          <w:sz w:val="24"/>
          <w:szCs w:val="24"/>
        </w:rPr>
        <w:t xml:space="preserve"> and current situation of unexpected billing and service needs, therefore MF withdrew the request for the time being. Two municipal bonds coming due, one on 7/15 for $9000 and a second one in September for $20,000 with opportunity to invest at higher interest with more accessibility. M/GD to move the $9000 bond to a </w:t>
      </w:r>
      <w:r w:rsidRPr="60521C73" w:rsidR="60521C73">
        <w:rPr>
          <w:rFonts w:ascii="Arial Nova" w:hAnsi="Arial Nova" w:eastAsia="Arial Nova" w:cs="Arial Nova"/>
          <w:sz w:val="24"/>
          <w:szCs w:val="24"/>
        </w:rPr>
        <w:t>1-year</w:t>
      </w:r>
      <w:r w:rsidRPr="60521C73" w:rsidR="60521C73">
        <w:rPr>
          <w:rFonts w:ascii="Arial Nova" w:hAnsi="Arial Nova" w:eastAsia="Arial Nova" w:cs="Arial Nova"/>
          <w:sz w:val="24"/>
          <w:szCs w:val="24"/>
        </w:rPr>
        <w:t xml:space="preserve"> CD as soon as possible S/MF approve unanimously</w:t>
      </w:r>
    </w:p>
    <w:p xmlns:wp14="http://schemas.microsoft.com/office/word/2010/wordml" w:rsidP="60521C73" wp14:paraId="6F6A1235" wp14:textId="14F30F4E">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Security Requirements for rentals: GK reports that contracts with new requirements are just beginning to go into effect so will need to </w:t>
      </w:r>
      <w:r w:rsidRPr="60521C73" w:rsidR="60521C73">
        <w:rPr>
          <w:rFonts w:ascii="Arial Nova" w:hAnsi="Arial Nova" w:eastAsia="Arial Nova" w:cs="Arial Nova"/>
          <w:sz w:val="24"/>
          <w:szCs w:val="24"/>
        </w:rPr>
        <w:t>monitor</w:t>
      </w:r>
      <w:r w:rsidRPr="60521C73" w:rsidR="60521C73">
        <w:rPr>
          <w:rFonts w:ascii="Arial Nova" w:hAnsi="Arial Nova" w:eastAsia="Arial Nova" w:cs="Arial Nova"/>
          <w:sz w:val="24"/>
          <w:szCs w:val="24"/>
        </w:rPr>
        <w:t xml:space="preserve"> compliance by calling to confirm with agency listed as contracted. Also reports that new custodian may have security certification. </w:t>
      </w:r>
    </w:p>
    <w:p xmlns:wp14="http://schemas.microsoft.com/office/word/2010/wordml" w:rsidP="60521C73" wp14:paraId="336EE3D1" wp14:textId="19898ABA">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Fundraiser for SBCC: “Unity in the Community”: GK reports on the fundraiser proposal put forward with Paul Irving of Big Big SLO for a monthly concert series Sept-Oct-Nov with SBCC partnering with other non-profits using Irving’s services for promotion and booking, with the </w:t>
      </w:r>
      <w:r w:rsidRPr="60521C73" w:rsidR="60521C73">
        <w:rPr>
          <w:rFonts w:ascii="Arial Nova" w:hAnsi="Arial Nova" w:eastAsia="Arial Nova" w:cs="Arial Nova"/>
          <w:sz w:val="24"/>
          <w:szCs w:val="24"/>
        </w:rPr>
        <w:t>option</w:t>
      </w:r>
      <w:r w:rsidRPr="60521C73" w:rsidR="60521C73">
        <w:rPr>
          <w:rFonts w:ascii="Arial Nova" w:hAnsi="Arial Nova" w:eastAsia="Arial Nova" w:cs="Arial Nova"/>
          <w:sz w:val="24"/>
          <w:szCs w:val="24"/>
        </w:rPr>
        <w:t xml:space="preserve"> that the third concert, partnered with Rotary 7 Kiwanis may book the music directly. SBCC </w:t>
      </w:r>
      <w:r w:rsidRPr="60521C73" w:rsidR="60521C73">
        <w:rPr>
          <w:rFonts w:ascii="Arial Nova" w:hAnsi="Arial Nova" w:eastAsia="Arial Nova" w:cs="Arial Nova"/>
          <w:sz w:val="24"/>
          <w:szCs w:val="24"/>
        </w:rPr>
        <w:t>provides</w:t>
      </w:r>
      <w:r w:rsidRPr="60521C73" w:rsidR="60521C73">
        <w:rPr>
          <w:rFonts w:ascii="Arial Nova" w:hAnsi="Arial Nova" w:eastAsia="Arial Nova" w:cs="Arial Nova"/>
          <w:sz w:val="24"/>
          <w:szCs w:val="24"/>
        </w:rPr>
        <w:t xml:space="preserve"> building, cleaning, insurance ABC license &amp; food/beverage + $400 for promotion and ticketing which will build email list. Partner groups will cover music, lighting &amp; sound @$1400. Food proceeds to SBCC, Bev proceeds 50/50 with partner group. M/GK to </w:t>
      </w:r>
      <w:r w:rsidRPr="60521C73" w:rsidR="60521C73">
        <w:rPr>
          <w:rFonts w:ascii="Arial Nova" w:hAnsi="Arial Nova" w:eastAsia="Arial Nova" w:cs="Arial Nova"/>
          <w:sz w:val="24"/>
          <w:szCs w:val="24"/>
        </w:rPr>
        <w:t>participate</w:t>
      </w:r>
      <w:r w:rsidRPr="60521C73" w:rsidR="60521C73">
        <w:rPr>
          <w:rFonts w:ascii="Arial Nova" w:hAnsi="Arial Nova" w:eastAsia="Arial Nova" w:cs="Arial Nova"/>
          <w:sz w:val="24"/>
          <w:szCs w:val="24"/>
        </w:rPr>
        <w:t xml:space="preserve"> as outlined S/JD approved unanimously</w:t>
      </w:r>
    </w:p>
    <w:p xmlns:wp14="http://schemas.microsoft.com/office/word/2010/wordml" w:rsidP="60521C73" wp14:paraId="1C1F2505" wp14:textId="4DDBF7F9">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Board Vacancies-GK reports Kiwanis will have </w:t>
      </w:r>
      <w:r w:rsidRPr="60521C73" w:rsidR="60521C73">
        <w:rPr>
          <w:rFonts w:ascii="Arial Nova" w:hAnsi="Arial Nova" w:eastAsia="Arial Nova" w:cs="Arial Nova"/>
          <w:sz w:val="24"/>
          <w:szCs w:val="24"/>
        </w:rPr>
        <w:t>new</w:t>
      </w:r>
      <w:r w:rsidRPr="60521C73" w:rsidR="60521C73">
        <w:rPr>
          <w:rFonts w:ascii="Arial Nova" w:hAnsi="Arial Nova" w:eastAsia="Arial Nova" w:cs="Arial Nova"/>
          <w:sz w:val="24"/>
          <w:szCs w:val="24"/>
        </w:rPr>
        <w:t xml:space="preserve"> Rep next month as his replacement on the Board. </w:t>
      </w:r>
      <w:r>
        <w:tab/>
      </w:r>
      <w:r w:rsidRPr="60521C73" w:rsidR="60521C73">
        <w:rPr>
          <w:rFonts w:ascii="Arial Nova" w:hAnsi="Arial Nova" w:eastAsia="Arial Nova" w:cs="Arial Nova"/>
          <w:sz w:val="24"/>
          <w:szCs w:val="24"/>
        </w:rPr>
        <w:t xml:space="preserve">Chamber needs new Rep; Several At Large vacancies </w:t>
      </w:r>
      <w:r w:rsidRPr="60521C73" w:rsidR="60521C73">
        <w:rPr>
          <w:rFonts w:ascii="Arial Nova" w:hAnsi="Arial Nova" w:eastAsia="Arial Nova" w:cs="Arial Nova"/>
          <w:sz w:val="24"/>
          <w:szCs w:val="24"/>
        </w:rPr>
        <w:t>remain</w:t>
      </w:r>
      <w:r w:rsidRPr="60521C73" w:rsidR="60521C73">
        <w:rPr>
          <w:rFonts w:ascii="Arial Nova" w:hAnsi="Arial Nova" w:eastAsia="Arial Nova" w:cs="Arial Nova"/>
          <w:sz w:val="24"/>
          <w:szCs w:val="24"/>
        </w:rPr>
        <w:t>. Discussed posting on website and Nextdoor. No action taken</w:t>
      </w:r>
    </w:p>
    <w:p xmlns:wp14="http://schemas.microsoft.com/office/word/2010/wordml" w:rsidP="60521C73" wp14:paraId="4B0F823D" wp14:textId="4EF8E0FC">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2023-24 Budget- CK reports that it has been realized that the SBCC has not had a budget process in recent memory dating back at least 10 years so a whole new process needs to be developed. This will be undertaken by the Finance/Budget Committee.</w:t>
      </w:r>
    </w:p>
    <w:p xmlns:wp14="http://schemas.microsoft.com/office/word/2010/wordml" w:rsidP="60521C73" wp14:paraId="54727862" wp14:textId="08F6FC71">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Standing Committees as standing items on the agenda: MF introduced the idea for the current committees in order to track progress and maintain active committees: Finance/Budget (GD, GK, CK, MF); Facilities Committee (RM, PH, MF, GD, GK); Fundraising Committee (CK, PH, MF, JD)  M/MF to add to the agenda each month S/GK Approved unanimously</w:t>
      </w:r>
    </w:p>
    <w:p xmlns:wp14="http://schemas.microsoft.com/office/word/2010/wordml" w:rsidP="60521C73" wp14:paraId="017AE330" wp14:textId="6F82BE13">
      <w:pPr>
        <w:pStyle w:val="NoSpacing"/>
        <w:jc w:val="left"/>
        <w:rPr>
          <w:rFonts w:ascii="Arial Nova" w:hAnsi="Arial Nova" w:eastAsia="Arial Nova" w:cs="Arial Nova"/>
          <w:sz w:val="24"/>
          <w:szCs w:val="24"/>
        </w:rPr>
      </w:pPr>
      <w:r w:rsidRPr="60521C73" w:rsidR="60521C73">
        <w:rPr>
          <w:rFonts w:ascii="Arial Nova" w:hAnsi="Arial Nova" w:eastAsia="Arial Nova" w:cs="Arial Nova"/>
          <w:b w:val="1"/>
          <w:bCs w:val="1"/>
          <w:sz w:val="24"/>
          <w:szCs w:val="24"/>
        </w:rPr>
        <w:t>New Business:</w:t>
      </w:r>
      <w:r w:rsidRPr="60521C73" w:rsidR="60521C73">
        <w:rPr>
          <w:rFonts w:ascii="Arial Nova" w:hAnsi="Arial Nova" w:eastAsia="Arial Nova" w:cs="Arial Nova"/>
          <w:sz w:val="24"/>
          <w:szCs w:val="24"/>
        </w:rPr>
        <w:t xml:space="preserve"> </w:t>
      </w:r>
    </w:p>
    <w:p xmlns:wp14="http://schemas.microsoft.com/office/word/2010/wordml" w:rsidP="60521C73" wp14:paraId="684DA611" wp14:textId="3093D242">
      <w:pPr>
        <w:pStyle w:val="NoSpacing"/>
        <w:ind w:left="720" w:hanging="720"/>
        <w:jc w:val="left"/>
        <w:rPr>
          <w:rFonts w:ascii="Arial Nova" w:hAnsi="Arial Nova" w:eastAsia="Arial Nova" w:cs="Arial Nova"/>
          <w:sz w:val="24"/>
          <w:szCs w:val="24"/>
        </w:rPr>
      </w:pPr>
      <w:r w:rsidRPr="1626D9FC" w:rsidR="1626D9FC">
        <w:rPr>
          <w:rFonts w:ascii="Arial Nova" w:hAnsi="Arial Nova" w:eastAsia="Arial Nova" w:cs="Arial Nova"/>
          <w:sz w:val="24"/>
          <w:szCs w:val="24"/>
        </w:rPr>
        <w:t xml:space="preserve">Custodial Staffing Changes: CK &amp; GK report that a substitute custodian, Thomas Bundren, has been interviewed, </w:t>
      </w:r>
      <w:r w:rsidRPr="1626D9FC" w:rsidR="1626D9FC">
        <w:rPr>
          <w:rFonts w:ascii="Arial Nova" w:hAnsi="Arial Nova" w:eastAsia="Arial Nova" w:cs="Arial Nova"/>
          <w:sz w:val="24"/>
          <w:szCs w:val="24"/>
        </w:rPr>
        <w:t>vetted</w:t>
      </w:r>
      <w:r w:rsidRPr="1626D9FC" w:rsidR="1626D9FC">
        <w:rPr>
          <w:rFonts w:ascii="Arial Nova" w:hAnsi="Arial Nova" w:eastAsia="Arial Nova" w:cs="Arial Nova"/>
          <w:sz w:val="24"/>
          <w:szCs w:val="24"/>
        </w:rPr>
        <w:t xml:space="preserve"> and hired to pick up hours Jeffery cannot cover. </w:t>
      </w:r>
      <w:r w:rsidRPr="1626D9FC" w:rsidR="1626D9FC">
        <w:rPr>
          <w:rFonts w:ascii="Arial Nova" w:hAnsi="Arial Nova" w:eastAsia="Arial Nova" w:cs="Arial Nova"/>
          <w:sz w:val="24"/>
          <w:szCs w:val="24"/>
        </w:rPr>
        <w:t>Previous</w:t>
      </w:r>
      <w:r w:rsidRPr="1626D9FC" w:rsidR="1626D9FC">
        <w:rPr>
          <w:rFonts w:ascii="Arial Nova" w:hAnsi="Arial Nova" w:eastAsia="Arial Nova" w:cs="Arial Nova"/>
          <w:sz w:val="24"/>
          <w:szCs w:val="24"/>
        </w:rPr>
        <w:t xml:space="preserve"> substitute custodian is no longer available so urgent hire required.</w:t>
      </w:r>
    </w:p>
    <w:p xmlns:wp14="http://schemas.microsoft.com/office/word/2010/wordml" w:rsidP="60521C73" wp14:paraId="787D05BE" wp14:textId="2F89C203">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Sprinkler System Inspection &amp; Repair took place for annual requirement without an appointment found on the calendar. Cost of $1200 paid but unanticipated. The company has been informed that prior arrangements must be made in the future.</w:t>
      </w:r>
    </w:p>
    <w:p xmlns:wp14="http://schemas.microsoft.com/office/word/2010/wordml" w:rsidP="60521C73" wp14:paraId="59C07404" wp14:textId="3B864C14">
      <w:pPr>
        <w:pStyle w:val="NoSpacing"/>
        <w:ind w:left="72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Painting the Exterior- GK reports painting is needed on two sides due to weather exposure. Several bids have been obtained and </w:t>
      </w:r>
      <w:r w:rsidRPr="60521C73" w:rsidR="60521C73">
        <w:rPr>
          <w:rFonts w:ascii="Arial Nova" w:hAnsi="Arial Nova" w:eastAsia="Arial Nova" w:cs="Arial Nova"/>
          <w:sz w:val="24"/>
          <w:szCs w:val="24"/>
        </w:rPr>
        <w:t>trying</w:t>
      </w:r>
      <w:r w:rsidRPr="60521C73" w:rsidR="60521C73">
        <w:rPr>
          <w:rFonts w:ascii="Arial Nova" w:hAnsi="Arial Nova" w:eastAsia="Arial Nova" w:cs="Arial Nova"/>
          <w:sz w:val="24"/>
          <w:szCs w:val="24"/>
        </w:rPr>
        <w:t xml:space="preserve"> to get a few more as the bids vary widely. M/MF to </w:t>
      </w:r>
      <w:r w:rsidRPr="60521C73" w:rsidR="60521C73">
        <w:rPr>
          <w:rFonts w:ascii="Arial Nova" w:hAnsi="Arial Nova" w:eastAsia="Arial Nova" w:cs="Arial Nova"/>
          <w:sz w:val="24"/>
          <w:szCs w:val="24"/>
        </w:rPr>
        <w:t>establish</w:t>
      </w:r>
      <w:r w:rsidRPr="60521C73" w:rsidR="60521C73">
        <w:rPr>
          <w:rFonts w:ascii="Arial Nova" w:hAnsi="Arial Nova" w:eastAsia="Arial Nova" w:cs="Arial Nova"/>
          <w:sz w:val="24"/>
          <w:szCs w:val="24"/>
        </w:rPr>
        <w:t xml:space="preserve"> a budget of up to $5500 for the project S/GK Approved unanimously</w:t>
      </w:r>
    </w:p>
    <w:p xmlns:wp14="http://schemas.microsoft.com/office/word/2010/wordml" w:rsidP="1626D9FC" wp14:paraId="5BF64438" wp14:textId="7ECB7673">
      <w:pPr>
        <w:pStyle w:val="NoSpacing"/>
        <w:jc w:val="left"/>
        <w:rPr>
          <w:rFonts w:ascii="Arial Nova" w:hAnsi="Arial Nova" w:eastAsia="Arial Nova" w:cs="Arial Nova"/>
          <w:b w:val="1"/>
          <w:bCs w:val="1"/>
          <w:sz w:val="24"/>
          <w:szCs w:val="24"/>
        </w:rPr>
      </w:pPr>
      <w:r w:rsidRPr="1626D9FC" w:rsidR="1626D9FC">
        <w:rPr>
          <w:rFonts w:ascii="Arial Nova" w:hAnsi="Arial Nova" w:eastAsia="Arial Nova" w:cs="Arial Nova"/>
          <w:b w:val="1"/>
          <w:bCs w:val="1"/>
          <w:sz w:val="24"/>
          <w:szCs w:val="24"/>
        </w:rPr>
        <w:t xml:space="preserve">Items For </w:t>
      </w:r>
      <w:r w:rsidRPr="1626D9FC" w:rsidR="1626D9FC">
        <w:rPr>
          <w:rFonts w:ascii="Arial Nova" w:hAnsi="Arial Nova" w:eastAsia="Arial Nova" w:cs="Arial Nova"/>
          <w:b w:val="1"/>
          <w:bCs w:val="1"/>
          <w:sz w:val="24"/>
          <w:szCs w:val="24"/>
        </w:rPr>
        <w:t>The</w:t>
      </w:r>
      <w:r w:rsidRPr="1626D9FC" w:rsidR="1626D9FC">
        <w:rPr>
          <w:rFonts w:ascii="Arial Nova" w:hAnsi="Arial Nova" w:eastAsia="Arial Nova" w:cs="Arial Nova"/>
          <w:b w:val="1"/>
          <w:bCs w:val="1"/>
          <w:sz w:val="24"/>
          <w:szCs w:val="24"/>
        </w:rPr>
        <w:t xml:space="preserve"> Good of The Order:</w:t>
      </w:r>
    </w:p>
    <w:p xmlns:wp14="http://schemas.microsoft.com/office/word/2010/wordml" w:rsidP="60521C73" wp14:paraId="166A7B77" wp14:textId="6B3ADAFC">
      <w:pPr>
        <w:pStyle w:val="NoSpacing"/>
        <w:bidi w:val="0"/>
        <w:spacing w:before="0" w:beforeAutospacing="off" w:after="0" w:afterAutospacing="off" w:line="240" w:lineRule="auto"/>
        <w:ind w:left="720" w:right="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Office sign: GK suggests installing a programmable electronic sign near the door to the SBCC office to </w:t>
      </w:r>
      <w:r w:rsidRPr="60521C73" w:rsidR="60521C73">
        <w:rPr>
          <w:rFonts w:ascii="Arial Nova" w:hAnsi="Arial Nova" w:eastAsia="Arial Nova" w:cs="Arial Nova"/>
          <w:sz w:val="24"/>
          <w:szCs w:val="24"/>
        </w:rPr>
        <w:t>indicate</w:t>
      </w:r>
      <w:r w:rsidRPr="60521C73" w:rsidR="60521C73">
        <w:rPr>
          <w:rFonts w:ascii="Arial Nova" w:hAnsi="Arial Nova" w:eastAsia="Arial Nova" w:cs="Arial Nova"/>
          <w:sz w:val="24"/>
          <w:szCs w:val="24"/>
        </w:rPr>
        <w:t xml:space="preserve"> office hours for the convenience of our rental applicants. The sign will be </w:t>
      </w:r>
      <w:r w:rsidRPr="60521C73" w:rsidR="60521C73">
        <w:rPr>
          <w:rFonts w:ascii="Arial Nova" w:hAnsi="Arial Nova" w:eastAsia="Arial Nova" w:cs="Arial Nova"/>
          <w:sz w:val="24"/>
          <w:szCs w:val="24"/>
        </w:rPr>
        <w:t>purchased</w:t>
      </w:r>
      <w:r w:rsidRPr="60521C73" w:rsidR="60521C73">
        <w:rPr>
          <w:rFonts w:ascii="Arial Nova" w:hAnsi="Arial Nova" w:eastAsia="Arial Nova" w:cs="Arial Nova"/>
          <w:sz w:val="24"/>
          <w:szCs w:val="24"/>
        </w:rPr>
        <w:t xml:space="preserve"> and installed as a donation by GK &amp; CK M/GD to approve the project as described S/CK Approved unanimously</w:t>
      </w:r>
    </w:p>
    <w:p xmlns:wp14="http://schemas.microsoft.com/office/word/2010/wordml" w:rsidP="60521C73" wp14:paraId="379EE12A" wp14:textId="587AE0CB">
      <w:pPr>
        <w:pStyle w:val="NoSpacing"/>
        <w:bidi w:val="0"/>
        <w:spacing w:before="0" w:beforeAutospacing="off" w:after="0" w:afterAutospacing="off" w:line="240" w:lineRule="auto"/>
        <w:ind w:left="720" w:right="0" w:hanging="720"/>
        <w:jc w:val="left"/>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GK announced his meeting with Ron Munds of LOCSD regarding a large grant being reviewed for the purpose of </w:t>
      </w:r>
      <w:r w:rsidRPr="60521C73" w:rsidR="60521C73">
        <w:rPr>
          <w:rFonts w:ascii="Arial Nova" w:hAnsi="Arial Nova" w:eastAsia="Arial Nova" w:cs="Arial Nova"/>
          <w:sz w:val="24"/>
          <w:szCs w:val="24"/>
        </w:rPr>
        <w:t>establishing</w:t>
      </w:r>
      <w:r w:rsidRPr="60521C73" w:rsidR="60521C73">
        <w:rPr>
          <w:rFonts w:ascii="Arial Nova" w:hAnsi="Arial Nova" w:eastAsia="Arial Nova" w:cs="Arial Nova"/>
          <w:sz w:val="24"/>
          <w:szCs w:val="24"/>
        </w:rPr>
        <w:t xml:space="preserve"> a Community Resilience Center for emergency preparedness. The large grant would be managed by LOCSD and include SBCC as the most likely site. It would include installation of solar, generators and other emergency resources. $5-10M      Information only</w:t>
      </w:r>
    </w:p>
    <w:p xmlns:wp14="http://schemas.microsoft.com/office/word/2010/wordml" w:rsidP="60521C73" wp14:paraId="3DE6BB7A" wp14:textId="174F18B1">
      <w:pPr>
        <w:pStyle w:val="NoSpacing"/>
        <w:jc w:val="center"/>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 </w:t>
      </w:r>
    </w:p>
    <w:p xmlns:wp14="http://schemas.microsoft.com/office/word/2010/wordml" w:rsidP="60521C73" wp14:paraId="69D31EAB" wp14:textId="442F7EBD">
      <w:pPr>
        <w:pStyle w:val="NoSpacing"/>
        <w:jc w:val="center"/>
        <w:rPr>
          <w:rFonts w:ascii="Arial Nova" w:hAnsi="Arial Nova" w:eastAsia="Arial Nova" w:cs="Arial Nova"/>
          <w:sz w:val="24"/>
          <w:szCs w:val="24"/>
        </w:rPr>
      </w:pPr>
      <w:r w:rsidRPr="60521C73" w:rsidR="60521C73">
        <w:rPr>
          <w:rFonts w:ascii="Arial Nova" w:hAnsi="Arial Nova" w:eastAsia="Arial Nova" w:cs="Arial Nova"/>
          <w:sz w:val="24"/>
          <w:szCs w:val="24"/>
        </w:rPr>
        <w:t xml:space="preserve"> </w:t>
      </w:r>
    </w:p>
    <w:p xmlns:wp14="http://schemas.microsoft.com/office/word/2010/wordml" w:rsidP="60521C73" wp14:paraId="2C078E63" wp14:textId="46FC1B27">
      <w:pPr>
        <w:pStyle w:val="NoSpacing"/>
        <w:jc w:val="left"/>
        <w:rPr>
          <w:rFonts w:ascii="Arial Nova" w:hAnsi="Arial Nova" w:eastAsia="Arial Nova" w:cs="Arial Nova"/>
          <w:sz w:val="24"/>
          <w:szCs w:val="24"/>
        </w:rPr>
      </w:pPr>
      <w:r w:rsidRPr="60521C73" w:rsidR="60521C73">
        <w:rPr>
          <w:rFonts w:ascii="Arial Nova" w:hAnsi="Arial Nova" w:eastAsia="Arial Nova" w:cs="Arial Nova"/>
          <w:b w:val="1"/>
          <w:bCs w:val="1"/>
          <w:sz w:val="24"/>
          <w:szCs w:val="24"/>
        </w:rPr>
        <w:t>Adjourn:  7:10 pm</w:t>
      </w:r>
    </w:p>
    <w:p w:rsidR="60521C73" w:rsidP="60521C73" w:rsidRDefault="60521C73" w14:paraId="2E7E0CAA" w14:textId="24972FD3">
      <w:pPr>
        <w:pStyle w:val="NoSpacing"/>
        <w:jc w:val="left"/>
        <w:rPr>
          <w:rFonts w:ascii="Arial Nova" w:hAnsi="Arial Nova" w:eastAsia="Arial Nova" w:cs="Arial Nova"/>
          <w:b w:val="1"/>
          <w:bCs w:val="1"/>
          <w:sz w:val="24"/>
          <w:szCs w:val="24"/>
        </w:rPr>
      </w:pPr>
    </w:p>
    <w:p w:rsidR="60521C73" w:rsidP="60521C73" w:rsidRDefault="60521C73" w14:paraId="15358B49" w14:textId="092A3EE2">
      <w:pPr>
        <w:pStyle w:val="NoSpacing"/>
        <w:jc w:val="left"/>
        <w:rPr>
          <w:rFonts w:ascii="Arial Nova" w:hAnsi="Arial Nova" w:eastAsia="Arial Nova" w:cs="Arial Nova"/>
          <w:b w:val="0"/>
          <w:bCs w:val="0"/>
          <w:sz w:val="24"/>
          <w:szCs w:val="24"/>
        </w:rPr>
      </w:pPr>
      <w:r w:rsidRPr="60521C73" w:rsidR="60521C73">
        <w:rPr>
          <w:rFonts w:ascii="Arial Nova" w:hAnsi="Arial Nova" w:eastAsia="Arial Nova" w:cs="Arial Nova"/>
          <w:b w:val="0"/>
          <w:bCs w:val="0"/>
          <w:sz w:val="24"/>
          <w:szCs w:val="24"/>
        </w:rPr>
        <w:t>Respectfully submitted,</w:t>
      </w:r>
    </w:p>
    <w:p w:rsidR="60521C73" w:rsidP="60521C73" w:rsidRDefault="60521C73" w14:paraId="422B0718" w14:textId="6C73BDF9">
      <w:pPr>
        <w:pStyle w:val="NoSpacing"/>
        <w:jc w:val="left"/>
        <w:rPr>
          <w:rFonts w:ascii="Arial Nova" w:hAnsi="Arial Nova" w:eastAsia="Arial Nova" w:cs="Arial Nova"/>
          <w:b w:val="0"/>
          <w:bCs w:val="0"/>
          <w:sz w:val="24"/>
          <w:szCs w:val="24"/>
        </w:rPr>
      </w:pPr>
      <w:r w:rsidRPr="60521C73" w:rsidR="60521C73">
        <w:rPr>
          <w:rFonts w:ascii="Arial Nova" w:hAnsi="Arial Nova" w:eastAsia="Arial Nova" w:cs="Arial Nova"/>
          <w:b w:val="0"/>
          <w:bCs w:val="0"/>
          <w:sz w:val="24"/>
          <w:szCs w:val="24"/>
        </w:rPr>
        <w:t>Michelle Feldman, Secretary</w:t>
      </w:r>
    </w:p>
    <w:sectPr>
      <w:pgSz w:w="12240" w:h="15840" w:orient="portrait"/>
      <w:pgMar w:top="0" w:right="45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C2CD37"/>
    <w:rsid w:val="1626D9FC"/>
    <w:rsid w:val="5959412B"/>
    <w:rsid w:val="60521C73"/>
    <w:rsid w:val="6DFAC5D3"/>
    <w:rsid w:val="7CC2C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412B"/>
  <w15:chartTrackingRefBased/>
  <w15:docId w15:val="{4729C556-8500-4949-BC2A-947BF41B75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87fe564d70824b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2023-08-20T00:05:09.7287193Z</dcterms:created>
  <dcterms:modified xsi:type="dcterms:W3CDTF">2023-08-20T04:07:18.4697932Z</dcterms:modified>
  <dc:creator>Michelle Caretto Feldman</dc:creator>
  <lastModifiedBy>Michelle Caretto Feldman</lastModifiedBy>
</coreProperties>
</file>