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4238" w:hanging="99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328" w:dyaOrig="1640">
          <v:rect xmlns:o="urn:schemas-microsoft-com:office:office" xmlns:v="urn:schemas-microsoft-com:vml" id="rectole0000000000" style="width:116.400000pt;height:82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South</w:t>
      </w:r>
      <w:r>
        <w:rPr>
          <w:rFonts w:ascii="Arial" w:hAnsi="Arial" w:cs="Arial" w:eastAsia="Arial"/>
          <w:b/>
          <w:color w:val="auto"/>
          <w:spacing w:val="-1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Bay</w:t>
      </w:r>
      <w:r>
        <w:rPr>
          <w:rFonts w:ascii="Arial" w:hAnsi="Arial" w:cs="Arial" w:eastAsia="Arial"/>
          <w:b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Community</w:t>
      </w:r>
      <w:r>
        <w:rPr>
          <w:rFonts w:ascii="Arial" w:hAnsi="Arial" w:cs="Arial" w:eastAsia="Arial"/>
          <w:b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Center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   Board Meeting Agenda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12.18.2023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Attendance: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Guest(s):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Call to Order:</w:t>
        <w:tab/>
        <w:tab/>
        <w:tab/>
        <w:tab/>
        <w:tab/>
        <w:tab/>
        <w:tab/>
        <w:t xml:space="preserve">Absent: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Approval of Minutes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 Board Meeting 11.20.2023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Office Manager’s Report 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Valerie Darnell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President's Report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Cherrie Katayama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Emergency Center funds account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Bookkeeping fees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CFO Report &amp; Review of Financials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Gary Dove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Member Organization Reports: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⦁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People Helping People (PHP) - Rep. Richard Margetson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⦁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Rotary Club of Los Osos: Rep. Dick Pacaoan.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⦁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LOBP Chamber of Commerce: Gary Dove, Acting Rep.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⦁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Kiwanis of Bay Osos: Acting Rep. Cherrie Katayama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Standing Committee Reports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  </w:t>
      </w:r>
    </w:p>
    <w:p>
      <w:pPr>
        <w:numPr>
          <w:ilvl w:val="0"/>
          <w:numId w:val="5"/>
        </w:numPr>
        <w:spacing w:before="0" w:after="160" w:line="259"/>
        <w:ind w:right="0" w:left="720" w:hanging="7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Budget/Finance </w:t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Chair:  Gary Dove       Members: CK. MF, RM, DP </w:t>
      </w:r>
    </w:p>
    <w:p>
      <w:pPr>
        <w:spacing w:before="0" w:after="160" w:line="259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Budget development 2024-25 - GD</w:t>
      </w:r>
    </w:p>
    <w:p>
      <w:pPr>
        <w:numPr>
          <w:ilvl w:val="0"/>
          <w:numId w:val="7"/>
        </w:numPr>
        <w:spacing w:before="0" w:after="160" w:line="259"/>
        <w:ind w:right="0" w:left="720" w:hanging="7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Facilities </w:t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Chair: Pam Hostetter</w:t>
        <w:tab/>
        <w:t xml:space="preserve">   </w:t>
        <w:tab/>
        <w:t xml:space="preserve">Members: GD, CK, DP</w:t>
      </w:r>
    </w:p>
    <w:p>
      <w:pPr>
        <w:spacing w:before="0" w:after="160" w:line="259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Review/update of Facilities Report</w:t>
        <w:tab/>
      </w:r>
    </w:p>
    <w:p>
      <w:pPr>
        <w:numPr>
          <w:ilvl w:val="0"/>
          <w:numId w:val="9"/>
        </w:numPr>
        <w:spacing w:before="0" w:after="160" w:line="259"/>
        <w:ind w:right="0" w:left="720" w:hanging="7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Fundraising </w:t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Chair: Cherrie Katayama</w:t>
        <w:tab/>
        <w:t xml:space="preserve">Members: MF, JD, PH. DP, RM</w:t>
      </w:r>
    </w:p>
    <w:p>
      <w:pPr>
        <w:spacing w:before="0" w:after="160" w:line="259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Committee Meeting in date January</w:t>
      </w:r>
    </w:p>
    <w:p>
      <w:pPr>
        <w:spacing w:before="0" w:after="160" w:line="259"/>
        <w:ind w:right="0" w:left="720" w:hanging="7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Ongoing Business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⦁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Painting of building exrerior update- RM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⦁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Potential for shared office space/staffing with LOBP Chamber of </w:t>
        <w:tab/>
        <w:t xml:space="preserve">Commerce -CK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⦁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Patio heaters stored in the conference room- PH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⦁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Roof damage &amp; window repair project update- CK</w:t>
      </w:r>
    </w:p>
    <w:p>
      <w:pPr>
        <w:numPr>
          <w:ilvl w:val="0"/>
          <w:numId w:val="13"/>
        </w:numPr>
        <w:spacing w:before="0" w:after="160" w:line="259"/>
        <w:ind w:right="0" w:left="720" w:hanging="7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Use of SBCC as polling place update- CK</w:t>
      </w:r>
    </w:p>
    <w:p>
      <w:pPr>
        <w:numPr>
          <w:ilvl w:val="0"/>
          <w:numId w:val="13"/>
        </w:numPr>
        <w:spacing w:before="0" w:after="160" w:line="259"/>
        <w:ind w:right="0" w:left="720" w:hanging="7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TP dispenser replacement- PH</w:t>
      </w:r>
    </w:p>
    <w:p>
      <w:pPr>
        <w:numPr>
          <w:ilvl w:val="0"/>
          <w:numId w:val="13"/>
        </w:numPr>
        <w:spacing w:before="0" w:after="160" w:line="259"/>
        <w:ind w:right="0" w:left="720" w:hanging="7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Emergency Center project of CSD re: SBCC</w:t>
      </w:r>
    </w:p>
    <w:p>
      <w:pPr>
        <w:numPr>
          <w:ilvl w:val="0"/>
          <w:numId w:val="13"/>
        </w:numPr>
        <w:spacing w:before="0" w:after="160" w:line="259"/>
        <w:ind w:right="0" w:left="720" w:hanging="7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Board approved volunteer- process, scope &amp; supervision of volunteers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New Business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15"/>
        </w:numPr>
        <w:spacing w:before="0" w:after="160" w:line="259"/>
        <w:ind w:right="0" w:left="720" w:hanging="7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Storage of opened &amp; unopened acholhol belonging to SBCC- CK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Items for The Good of the Organization: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Closed Session: one item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Adjourned: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5">
    <w:abstractNumId w:val="24"/>
  </w:num>
  <w:num w:numId="7">
    <w:abstractNumId w:val="18"/>
  </w:num>
  <w:num w:numId="9">
    <w:abstractNumId w:val="12"/>
  </w:num>
  <w:num w:numId="13">
    <w:abstractNumId w:val="6"/>
  </w: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